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480" w:lineRule="exact"/>
        <w:jc w:val="center"/>
        <w:textAlignment w:val="auto"/>
        <w:rPr>
          <w:rFonts w:hint="eastAsia" w:ascii="黑体" w:eastAsia="黑体"/>
          <w:b/>
          <w:sz w:val="44"/>
          <w:szCs w:val="44"/>
          <w:lang w:eastAsia="zh-CN"/>
        </w:rPr>
      </w:pPr>
      <w:r>
        <w:rPr>
          <w:rFonts w:hint="eastAsia" w:ascii="黑体" w:eastAsia="黑体"/>
          <w:b/>
          <w:sz w:val="44"/>
          <w:szCs w:val="44"/>
          <w:lang w:eastAsia="zh-CN"/>
        </w:rPr>
        <w:t>德州职业技术学院</w:t>
      </w:r>
    </w:p>
    <w:p>
      <w:pPr>
        <w:spacing w:line="480" w:lineRule="exact"/>
        <w:jc w:val="center"/>
        <w:rPr>
          <w:rFonts w:ascii="黑体" w:eastAsia="黑体"/>
          <w:b/>
          <w:sz w:val="48"/>
          <w:szCs w:val="48"/>
        </w:rPr>
      </w:pPr>
      <w:r>
        <w:rPr>
          <w:rFonts w:hint="eastAsia" w:ascii="黑体" w:eastAsia="黑体"/>
          <w:b/>
          <w:sz w:val="48"/>
          <w:szCs w:val="48"/>
        </w:rPr>
        <w:t>教 师 调 课 申 请 表</w:t>
      </w:r>
    </w:p>
    <w:p>
      <w:pPr>
        <w:spacing w:line="480" w:lineRule="exact"/>
        <w:ind w:firstLine="105" w:firstLineChars="50"/>
      </w:pPr>
      <w:r>
        <w:rPr>
          <w:rFonts w:hint="eastAsia"/>
        </w:rPr>
        <w:t>填表日期：</w:t>
      </w:r>
    </w:p>
    <w:tbl>
      <w:tblPr>
        <w:tblStyle w:val="6"/>
        <w:tblW w:w="889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1"/>
        <w:gridCol w:w="765"/>
        <w:gridCol w:w="315"/>
        <w:gridCol w:w="1260"/>
        <w:gridCol w:w="1155"/>
        <w:gridCol w:w="1065"/>
        <w:gridCol w:w="660"/>
        <w:gridCol w:w="465"/>
        <w:gridCol w:w="1110"/>
        <w:gridCol w:w="11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  <w:jc w:val="center"/>
        </w:trPr>
        <w:tc>
          <w:tcPr>
            <w:tcW w:w="1746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教师姓名</w:t>
            </w:r>
          </w:p>
        </w:tc>
        <w:tc>
          <w:tcPr>
            <w:tcW w:w="2730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725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授课班级</w:t>
            </w:r>
          </w:p>
        </w:tc>
        <w:tc>
          <w:tcPr>
            <w:tcW w:w="2691" w:type="dxa"/>
            <w:gridSpan w:val="3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746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所授课程</w:t>
            </w:r>
          </w:p>
        </w:tc>
        <w:tc>
          <w:tcPr>
            <w:tcW w:w="2730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725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授课班级所在系</w:t>
            </w:r>
          </w:p>
        </w:tc>
        <w:tc>
          <w:tcPr>
            <w:tcW w:w="2691" w:type="dxa"/>
            <w:gridSpan w:val="3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3" w:hRule="atLeast"/>
          <w:jc w:val="center"/>
        </w:trPr>
        <w:tc>
          <w:tcPr>
            <w:tcW w:w="8892" w:type="dxa"/>
            <w:gridSpan w:val="10"/>
          </w:tcPr>
          <w:p>
            <w:r>
              <w:rPr>
                <w:rFonts w:hint="eastAsia"/>
              </w:rPr>
              <w:t>申请调课原因（附相关证明材料）：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4476" w:type="dxa"/>
            <w:gridSpan w:val="5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调   整   前</w:t>
            </w:r>
          </w:p>
        </w:tc>
        <w:tc>
          <w:tcPr>
            <w:tcW w:w="4416" w:type="dxa"/>
            <w:gridSpan w:val="5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调   整   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3321" w:type="dxa"/>
            <w:gridSpan w:val="4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时  间</w:t>
            </w:r>
          </w:p>
        </w:tc>
        <w:tc>
          <w:tcPr>
            <w:tcW w:w="1155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地 点</w:t>
            </w:r>
          </w:p>
        </w:tc>
        <w:tc>
          <w:tcPr>
            <w:tcW w:w="3300" w:type="dxa"/>
            <w:gridSpan w:val="4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时  间</w:t>
            </w:r>
          </w:p>
        </w:tc>
        <w:tc>
          <w:tcPr>
            <w:tcW w:w="1116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地 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981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周次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星期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节次</w:t>
            </w:r>
          </w:p>
        </w:tc>
        <w:tc>
          <w:tcPr>
            <w:tcW w:w="115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06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周次</w:t>
            </w:r>
          </w:p>
        </w:tc>
        <w:tc>
          <w:tcPr>
            <w:tcW w:w="1125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星期</w:t>
            </w:r>
          </w:p>
        </w:tc>
        <w:tc>
          <w:tcPr>
            <w:tcW w:w="111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节次</w:t>
            </w:r>
          </w:p>
        </w:tc>
        <w:tc>
          <w:tcPr>
            <w:tcW w:w="1116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981" w:type="dxa"/>
            <w:vAlign w:val="center"/>
          </w:tcPr>
          <w:p>
            <w:pPr>
              <w:jc w:val="center"/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260" w:type="dxa"/>
            <w:vAlign w:val="center"/>
          </w:tcPr>
          <w:p>
            <w:pPr>
              <w:jc w:val="center"/>
            </w:pPr>
          </w:p>
        </w:tc>
        <w:tc>
          <w:tcPr>
            <w:tcW w:w="1155" w:type="dxa"/>
            <w:vAlign w:val="center"/>
          </w:tcPr>
          <w:p>
            <w:pPr>
              <w:jc w:val="center"/>
            </w:pPr>
          </w:p>
        </w:tc>
        <w:tc>
          <w:tcPr>
            <w:tcW w:w="1065" w:type="dxa"/>
            <w:vAlign w:val="center"/>
          </w:tcPr>
          <w:p>
            <w:pPr>
              <w:jc w:val="center"/>
            </w:pPr>
          </w:p>
        </w:tc>
        <w:tc>
          <w:tcPr>
            <w:tcW w:w="1125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110" w:type="dxa"/>
            <w:vAlign w:val="center"/>
          </w:tcPr>
          <w:p>
            <w:pPr>
              <w:jc w:val="center"/>
            </w:pPr>
          </w:p>
        </w:tc>
        <w:tc>
          <w:tcPr>
            <w:tcW w:w="1116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981" w:type="dxa"/>
            <w:vAlign w:val="center"/>
          </w:tcPr>
          <w:p>
            <w:pPr>
              <w:jc w:val="center"/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260" w:type="dxa"/>
            <w:vAlign w:val="center"/>
          </w:tcPr>
          <w:p>
            <w:pPr>
              <w:jc w:val="center"/>
            </w:pPr>
          </w:p>
        </w:tc>
        <w:tc>
          <w:tcPr>
            <w:tcW w:w="1155" w:type="dxa"/>
            <w:vAlign w:val="center"/>
          </w:tcPr>
          <w:p>
            <w:pPr>
              <w:jc w:val="center"/>
            </w:pPr>
          </w:p>
        </w:tc>
        <w:tc>
          <w:tcPr>
            <w:tcW w:w="1065" w:type="dxa"/>
            <w:vAlign w:val="center"/>
          </w:tcPr>
          <w:p>
            <w:pPr>
              <w:jc w:val="center"/>
            </w:pPr>
          </w:p>
        </w:tc>
        <w:tc>
          <w:tcPr>
            <w:tcW w:w="1125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110" w:type="dxa"/>
            <w:vAlign w:val="center"/>
          </w:tcPr>
          <w:p>
            <w:pPr>
              <w:jc w:val="center"/>
            </w:pPr>
          </w:p>
        </w:tc>
        <w:tc>
          <w:tcPr>
            <w:tcW w:w="1116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0" w:hRule="atLeast"/>
          <w:jc w:val="center"/>
        </w:trPr>
        <w:tc>
          <w:tcPr>
            <w:tcW w:w="4476" w:type="dxa"/>
            <w:gridSpan w:val="5"/>
          </w:tcPr>
          <w:p>
            <w:pPr>
              <w:rPr>
                <w:rFonts w:hint="eastAsia"/>
                <w:lang w:eastAsia="zh-CN"/>
              </w:rPr>
            </w:pPr>
          </w:p>
          <w:p>
            <w:r>
              <w:rPr>
                <w:rFonts w:hint="eastAsia"/>
                <w:lang w:eastAsia="zh-CN"/>
              </w:rPr>
              <w:t>教师所在系</w:t>
            </w:r>
            <w:r>
              <w:rPr>
                <w:rFonts w:hint="eastAsia"/>
              </w:rPr>
              <w:t>（部）意见：</w:t>
            </w:r>
          </w:p>
          <w:p/>
          <w:p/>
          <w:p/>
          <w:p/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系主任签字：</w:t>
            </w:r>
            <w:r>
              <w:rPr>
                <w:rFonts w:hint="eastAsia"/>
                <w:lang w:val="en-US" w:eastAsia="zh-CN"/>
              </w:rPr>
              <w:t xml:space="preserve">              时间：</w:t>
            </w:r>
          </w:p>
        </w:tc>
        <w:tc>
          <w:tcPr>
            <w:tcW w:w="4416" w:type="dxa"/>
            <w:gridSpan w:val="5"/>
          </w:tcPr>
          <w:p>
            <w:pPr>
              <w:ind w:left="0" w:leftChars="0" w:firstLine="6615" w:firstLineChars="3150"/>
              <w:jc w:val="left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学学生所在系部意见：</w:t>
            </w:r>
          </w:p>
          <w:p>
            <w:pPr>
              <w:ind w:left="420" w:leftChars="200" w:firstLine="6195" w:firstLineChars="2950"/>
              <w:jc w:val="left"/>
              <w:rPr>
                <w:rFonts w:hint="eastAsia"/>
                <w:lang w:eastAsia="zh-CN"/>
              </w:rPr>
            </w:pPr>
          </w:p>
          <w:p>
            <w:pPr>
              <w:ind w:left="17" w:leftChars="8" w:firstLine="6591" w:firstLineChars="3139"/>
              <w:jc w:val="left"/>
              <w:rPr>
                <w:rFonts w:hint="eastAsia"/>
                <w:lang w:eastAsia="zh-CN"/>
              </w:rPr>
            </w:pPr>
          </w:p>
          <w:p>
            <w:pPr>
              <w:ind w:left="17" w:leftChars="8" w:firstLine="6591" w:firstLineChars="3139"/>
              <w:jc w:val="left"/>
              <w:rPr>
                <w:rFonts w:hint="eastAsia"/>
                <w:lang w:eastAsia="zh-CN"/>
              </w:rPr>
            </w:pPr>
          </w:p>
          <w:p>
            <w:pPr>
              <w:ind w:left="17" w:leftChars="8" w:firstLine="6591" w:firstLineChars="3139"/>
              <w:jc w:val="left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系系主任签字：</w:t>
            </w:r>
            <w:r>
              <w:rPr>
                <w:rFonts w:hint="eastAsia"/>
                <w:lang w:val="en-US" w:eastAsia="zh-CN"/>
              </w:rPr>
              <w:t xml:space="preserve">             时间：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0" w:hRule="atLeast"/>
          <w:jc w:val="center"/>
        </w:trPr>
        <w:tc>
          <w:tcPr>
            <w:tcW w:w="4476" w:type="dxa"/>
            <w:gridSpan w:val="5"/>
          </w:tcPr>
          <w:p>
            <w:pPr>
              <w:rPr>
                <w:rFonts w:hint="eastAsia"/>
                <w:lang w:eastAsia="zh-CN"/>
              </w:rPr>
            </w:pPr>
          </w:p>
          <w:p>
            <w:pPr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教务处意见：</w:t>
            </w:r>
          </w:p>
          <w:p>
            <w:pPr>
              <w:rPr>
                <w:rFonts w:hint="eastAsia"/>
                <w:lang w:eastAsia="zh-CN"/>
              </w:rPr>
            </w:pPr>
          </w:p>
          <w:p>
            <w:pPr>
              <w:rPr>
                <w:rFonts w:hint="eastAsia"/>
                <w:lang w:eastAsia="zh-CN"/>
              </w:rPr>
            </w:pPr>
          </w:p>
          <w:p>
            <w:pPr>
              <w:rPr>
                <w:rFonts w:hint="eastAsia"/>
                <w:lang w:eastAsia="zh-CN"/>
              </w:rPr>
            </w:pPr>
          </w:p>
          <w:p>
            <w:pPr>
              <w:rPr>
                <w:rFonts w:hint="eastAsia"/>
                <w:lang w:eastAsia="zh-CN"/>
              </w:rPr>
            </w:pPr>
          </w:p>
          <w:p>
            <w:pPr>
              <w:rPr>
                <w:rFonts w:hint="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 xml:space="preserve"> 签字：                   时间：</w:t>
            </w:r>
          </w:p>
        </w:tc>
        <w:tc>
          <w:tcPr>
            <w:tcW w:w="4416" w:type="dxa"/>
            <w:gridSpan w:val="5"/>
          </w:tcPr>
          <w:p>
            <w:pPr>
              <w:ind w:left="10" w:leftChars="0" w:firstLine="6604" w:firstLineChars="3145"/>
              <w:jc w:val="left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分分管院长意见：</w:t>
            </w:r>
          </w:p>
          <w:p>
            <w:pPr>
              <w:ind w:left="630" w:leftChars="300" w:firstLine="5985" w:firstLineChars="2850"/>
              <w:jc w:val="left"/>
              <w:rPr>
                <w:rFonts w:hint="eastAsia"/>
                <w:lang w:eastAsia="zh-CN"/>
              </w:rPr>
            </w:pPr>
          </w:p>
          <w:p>
            <w:pPr>
              <w:ind w:left="630" w:leftChars="300" w:firstLine="5985" w:firstLineChars="2850"/>
              <w:jc w:val="left"/>
              <w:rPr>
                <w:rFonts w:hint="eastAsia"/>
                <w:lang w:eastAsia="zh-CN"/>
              </w:rPr>
            </w:pPr>
          </w:p>
          <w:p>
            <w:pPr>
              <w:ind w:left="630" w:leftChars="300" w:firstLine="5985" w:firstLineChars="2850"/>
              <w:jc w:val="left"/>
              <w:rPr>
                <w:rFonts w:hint="eastAsia"/>
                <w:lang w:eastAsia="zh-CN"/>
              </w:rPr>
            </w:pPr>
          </w:p>
          <w:p>
            <w:pPr>
              <w:jc w:val="left"/>
              <w:rPr>
                <w:rFonts w:hint="eastAsia"/>
                <w:lang w:val="en-US" w:eastAsia="zh-CN"/>
              </w:rPr>
            </w:pPr>
          </w:p>
          <w:p>
            <w:pPr>
              <w:ind w:left="0" w:leftChars="0" w:firstLine="0" w:firstLineChars="0"/>
              <w:jc w:val="left"/>
              <w:rPr>
                <w:rFonts w:hint="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签字：                   时间：</w:t>
            </w:r>
          </w:p>
        </w:tc>
      </w:tr>
    </w:tbl>
    <w:p>
      <w:pPr>
        <w:ind w:left="949" w:hanging="949" w:hangingChars="450"/>
        <w:rPr>
          <w:rFonts w:hint="eastAsia"/>
          <w:b/>
        </w:rPr>
      </w:pPr>
    </w:p>
    <w:p>
      <w:pPr>
        <w:ind w:left="949" w:hanging="949" w:hangingChars="450"/>
      </w:pPr>
      <w:r>
        <w:rPr>
          <w:rFonts w:hint="eastAsia"/>
          <w:b/>
        </w:rPr>
        <w:t>备注：</w:t>
      </w:r>
      <w:r>
        <w:rPr>
          <w:rFonts w:hint="eastAsia"/>
        </w:rPr>
        <w:t>1、教师因故调课，应事先填写调课申请表。</w:t>
      </w:r>
    </w:p>
    <w:p>
      <w:pPr>
        <w:ind w:firstLine="630" w:firstLineChars="300"/>
      </w:pPr>
      <w:r>
        <w:rPr>
          <w:rFonts w:hint="eastAsia"/>
        </w:rPr>
        <w:t>2、为保证正常的教学秩序（学生不空堂），调课原则上在授课教师间进行互调。</w:t>
      </w:r>
    </w:p>
    <w:p>
      <w:pPr>
        <w:ind w:firstLine="630" w:firstLineChars="300"/>
        <w:rPr>
          <w:rFonts w:hint="eastAsia" w:eastAsiaTheme="minorEastAsia"/>
          <w:lang w:eastAsia="zh-CN"/>
        </w:rPr>
      </w:pPr>
      <w:r>
        <w:rPr>
          <w:rFonts w:hint="eastAsia"/>
        </w:rPr>
        <w:t>3、调课申请表一式三份，一份留存</w:t>
      </w:r>
      <w:r>
        <w:rPr>
          <w:rFonts w:hint="eastAsia"/>
          <w:lang w:eastAsia="zh-CN"/>
        </w:rPr>
        <w:t>教师所在</w:t>
      </w:r>
      <w:r>
        <w:rPr>
          <w:rFonts w:hint="eastAsia"/>
        </w:rPr>
        <w:t>系部，一份留存</w:t>
      </w:r>
      <w:r>
        <w:rPr>
          <w:rFonts w:hint="eastAsia"/>
          <w:lang w:eastAsia="zh-CN"/>
        </w:rPr>
        <w:t>学生所在</w:t>
      </w:r>
      <w:r>
        <w:rPr>
          <w:rFonts w:hint="eastAsia"/>
        </w:rPr>
        <w:t>系部，一份报教务处</w:t>
      </w:r>
      <w:r>
        <w:rPr>
          <w:rFonts w:hint="eastAsia"/>
          <w:lang w:eastAsia="zh-CN"/>
        </w:rPr>
        <w:t>，复印有效。</w:t>
      </w:r>
    </w:p>
    <w:p>
      <w:pPr>
        <w:jc w:val="right"/>
        <w:rPr>
          <w:b/>
          <w:sz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Wingdings 2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Bookshelf Symbol 7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Bookshelf Symbol 7">
    <w:panose1 w:val="05010101010101010101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2FE1"/>
    <w:rsid w:val="00072166"/>
    <w:rsid w:val="004566FD"/>
    <w:rsid w:val="004A6B4C"/>
    <w:rsid w:val="00627F02"/>
    <w:rsid w:val="00684CAA"/>
    <w:rsid w:val="006858C5"/>
    <w:rsid w:val="0072170C"/>
    <w:rsid w:val="00781627"/>
    <w:rsid w:val="007B500C"/>
    <w:rsid w:val="007E1E67"/>
    <w:rsid w:val="00894715"/>
    <w:rsid w:val="008F6913"/>
    <w:rsid w:val="00927BE9"/>
    <w:rsid w:val="0097003E"/>
    <w:rsid w:val="00B21778"/>
    <w:rsid w:val="00B5662E"/>
    <w:rsid w:val="00BB2FE1"/>
    <w:rsid w:val="00D16A52"/>
    <w:rsid w:val="00DA2764"/>
    <w:rsid w:val="00DC4B97"/>
    <w:rsid w:val="00E17A56"/>
    <w:rsid w:val="00F54FA0"/>
    <w:rsid w:val="00F87B6D"/>
    <w:rsid w:val="1DB019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